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FF" w:rsidRDefault="00AF7F11" w:rsidP="00AF7F11">
      <w:pPr>
        <w:jc w:val="center"/>
      </w:pPr>
      <w:r>
        <w:t>Cultural Literacy Terms</w:t>
      </w:r>
    </w:p>
    <w:p w:rsidR="00AF7F11" w:rsidRDefault="00AF7F11" w:rsidP="00AF7F11">
      <w:pPr>
        <w:jc w:val="center"/>
      </w:pPr>
      <w:r>
        <w:t>Chapter 18</w:t>
      </w:r>
    </w:p>
    <w:p w:rsidR="00AF7F11" w:rsidRDefault="00AF7F11" w:rsidP="00AF7F11">
      <w:pPr>
        <w:jc w:val="center"/>
      </w:pPr>
      <w:r>
        <w:t>p. 572 – 605</w:t>
      </w:r>
    </w:p>
    <w:p w:rsidR="00AF7F11" w:rsidRDefault="00AF7F11" w:rsidP="00AF7F11">
      <w:r>
        <w:t>Section One:</w:t>
      </w:r>
    </w:p>
    <w:p w:rsidR="00AF7F11" w:rsidRDefault="00AF7F11" w:rsidP="00AF7F11">
      <w:pPr>
        <w:ind w:right="-720"/>
      </w:pPr>
      <w:r>
        <w:t>Ancient Regime</w:t>
      </w:r>
      <w:r>
        <w:tab/>
      </w:r>
      <w:r>
        <w:tab/>
      </w:r>
      <w:r>
        <w:tab/>
        <w:t>Jacques Necker</w:t>
      </w:r>
      <w:r>
        <w:tab/>
      </w:r>
      <w:r>
        <w:tab/>
      </w:r>
      <w:r>
        <w:tab/>
        <w:t>estate</w:t>
      </w:r>
      <w:r>
        <w:tab/>
      </w:r>
      <w:r>
        <w:tab/>
      </w:r>
      <w:r>
        <w:tab/>
        <w:t>Estate-General</w:t>
      </w:r>
    </w:p>
    <w:p w:rsidR="00AF7F11" w:rsidRDefault="00AF7F11" w:rsidP="00AF7F11">
      <w:pPr>
        <w:ind w:right="-720"/>
      </w:pPr>
      <w:r>
        <w:t>Bourgeoisie</w:t>
      </w:r>
      <w:r>
        <w:tab/>
      </w:r>
      <w:r>
        <w:tab/>
      </w:r>
      <w:r>
        <w:tab/>
        <w:t>cahier</w:t>
      </w:r>
      <w:r>
        <w:tab/>
      </w:r>
      <w:r>
        <w:tab/>
      </w:r>
      <w:r>
        <w:tab/>
      </w:r>
      <w:r>
        <w:tab/>
        <w:t>deficit spending</w:t>
      </w:r>
      <w:r>
        <w:tab/>
      </w:r>
      <w:r>
        <w:tab/>
        <w:t>Tennis Court Oath</w:t>
      </w:r>
    </w:p>
    <w:p w:rsidR="00AF7F11" w:rsidRDefault="00AF7F11" w:rsidP="00AF7F11">
      <w:pPr>
        <w:ind w:right="-720"/>
      </w:pPr>
      <w:r>
        <w:t>Louis XVI</w:t>
      </w:r>
      <w:r>
        <w:tab/>
      </w:r>
      <w:r>
        <w:tab/>
      </w:r>
      <w:r>
        <w:tab/>
        <w:t>Bastille</w:t>
      </w:r>
      <w:r>
        <w:tab/>
      </w:r>
      <w:r>
        <w:tab/>
      </w:r>
      <w:r>
        <w:tab/>
      </w:r>
      <w:r>
        <w:tab/>
        <w:t>urban</w:t>
      </w:r>
    </w:p>
    <w:p w:rsidR="00AF7F11" w:rsidRDefault="00AF7F11" w:rsidP="00AF7F11">
      <w:pPr>
        <w:ind w:right="-720"/>
      </w:pPr>
    </w:p>
    <w:p w:rsidR="00AF7F11" w:rsidRDefault="00AF7F11" w:rsidP="00AF7F11">
      <w:pPr>
        <w:ind w:right="-720"/>
      </w:pPr>
      <w:r>
        <w:t>Section Two:</w:t>
      </w:r>
    </w:p>
    <w:p w:rsidR="00AF7F11" w:rsidRDefault="00AF7F11" w:rsidP="00AF7F11">
      <w:pPr>
        <w:ind w:right="-720"/>
      </w:pPr>
      <w:r>
        <w:t>Faction</w:t>
      </w:r>
      <w:r>
        <w:tab/>
      </w:r>
      <w:r>
        <w:tab/>
      </w:r>
      <w:r>
        <w:tab/>
      </w:r>
      <w:r>
        <w:tab/>
        <w:t>émigré</w:t>
      </w:r>
      <w:r>
        <w:tab/>
      </w:r>
      <w:r>
        <w:tab/>
      </w:r>
      <w:r>
        <w:tab/>
      </w:r>
      <w:r>
        <w:tab/>
        <w:t>Marquis de Lafayette</w:t>
      </w:r>
      <w:r>
        <w:tab/>
        <w:t>sans-</w:t>
      </w:r>
      <w:proofErr w:type="spellStart"/>
      <w:r>
        <w:t>colotte</w:t>
      </w:r>
      <w:proofErr w:type="spellEnd"/>
    </w:p>
    <w:p w:rsidR="00AF7F11" w:rsidRDefault="00AF7F11" w:rsidP="00AF7F11">
      <w:pPr>
        <w:ind w:right="-720"/>
      </w:pPr>
      <w:proofErr w:type="spellStart"/>
      <w:r>
        <w:t>Olympe</w:t>
      </w:r>
      <w:proofErr w:type="spellEnd"/>
      <w:r>
        <w:t xml:space="preserve"> de Gouges</w:t>
      </w:r>
      <w:r>
        <w:tab/>
      </w:r>
      <w:r>
        <w:tab/>
        <w:t>republic</w:t>
      </w:r>
      <w:r>
        <w:tab/>
      </w:r>
      <w:r>
        <w:tab/>
      </w:r>
      <w:r>
        <w:tab/>
        <w:t>Marie Antoinette</w:t>
      </w:r>
      <w:r>
        <w:tab/>
        <w:t>Jacobins</w:t>
      </w:r>
    </w:p>
    <w:p w:rsidR="00AF7F11" w:rsidRDefault="00AF7F11" w:rsidP="00AF7F11">
      <w:pPr>
        <w:ind w:right="-720"/>
      </w:pPr>
    </w:p>
    <w:p w:rsidR="00AF7F11" w:rsidRDefault="00AF7F11" w:rsidP="00AF7F11">
      <w:pPr>
        <w:ind w:right="-720"/>
      </w:pPr>
      <w:r>
        <w:t>Section Three:</w:t>
      </w:r>
    </w:p>
    <w:p w:rsidR="00AF7F11" w:rsidRDefault="00AF7F11" w:rsidP="00AF7F11">
      <w:pPr>
        <w:ind w:right="-720"/>
      </w:pPr>
      <w:r>
        <w:t>Suffrage</w:t>
      </w:r>
      <w:r>
        <w:tab/>
      </w:r>
      <w:r>
        <w:tab/>
      </w:r>
      <w:r>
        <w:tab/>
        <w:t>Napoleon</w:t>
      </w:r>
      <w:r>
        <w:tab/>
      </w:r>
      <w:r>
        <w:tab/>
      </w:r>
      <w:r>
        <w:tab/>
        <w:t>Robespierre</w:t>
      </w:r>
      <w:r>
        <w:tab/>
      </w:r>
      <w:r>
        <w:tab/>
        <w:t>nationalism</w:t>
      </w:r>
    </w:p>
    <w:p w:rsidR="00AF7F11" w:rsidRDefault="00AF7F11" w:rsidP="00AF7F11">
      <w:pPr>
        <w:ind w:right="-720"/>
      </w:pPr>
      <w:r>
        <w:t>Reign of Terror</w:t>
      </w:r>
      <w:r>
        <w:tab/>
      </w:r>
      <w:r>
        <w:tab/>
      </w:r>
      <w:r>
        <w:tab/>
        <w:t>Marseilles</w:t>
      </w:r>
      <w:r>
        <w:tab/>
      </w:r>
      <w:r>
        <w:tab/>
      </w:r>
      <w:r>
        <w:tab/>
        <w:t>guillotine</w:t>
      </w:r>
      <w:r>
        <w:tab/>
      </w:r>
      <w:r>
        <w:tab/>
        <w:t>radical</w:t>
      </w:r>
    </w:p>
    <w:p w:rsidR="00AF7F11" w:rsidRDefault="00AF7F11" w:rsidP="00AF7F11">
      <w:pPr>
        <w:ind w:right="-720"/>
      </w:pPr>
    </w:p>
    <w:p w:rsidR="00AF7F11" w:rsidRDefault="008C3895" w:rsidP="00AF7F11">
      <w:pPr>
        <w:ind w:right="-720"/>
      </w:pPr>
      <w:r>
        <w:t>Section Four:</w:t>
      </w:r>
    </w:p>
    <w:p w:rsidR="008C3895" w:rsidRDefault="008C3895" w:rsidP="00AF7F11">
      <w:pPr>
        <w:ind w:right="-720"/>
      </w:pPr>
      <w:r>
        <w:t>Plebiscite</w:t>
      </w:r>
      <w:r>
        <w:tab/>
      </w:r>
      <w:r>
        <w:tab/>
      </w:r>
      <w:r>
        <w:tab/>
        <w:t>scorched-earth policy</w:t>
      </w:r>
      <w:r>
        <w:tab/>
      </w:r>
      <w:r>
        <w:tab/>
        <w:t>Napoleonic Code</w:t>
      </w:r>
      <w:r>
        <w:tab/>
        <w:t>abdicate</w:t>
      </w:r>
    </w:p>
    <w:p w:rsidR="008C3895" w:rsidRDefault="008C3895" w:rsidP="00AF7F11">
      <w:pPr>
        <w:ind w:right="-720"/>
      </w:pPr>
      <w:r>
        <w:t>Annex</w:t>
      </w:r>
      <w:r>
        <w:tab/>
      </w:r>
      <w:r>
        <w:tab/>
      </w:r>
      <w:r>
        <w:tab/>
      </w:r>
      <w:r>
        <w:tab/>
        <w:t>Congress of Vienna</w:t>
      </w:r>
      <w:r>
        <w:tab/>
      </w:r>
      <w:r>
        <w:tab/>
        <w:t>Continental System</w:t>
      </w:r>
      <w:r>
        <w:tab/>
        <w:t>legitimacy</w:t>
      </w:r>
    </w:p>
    <w:p w:rsidR="008C3895" w:rsidRDefault="008C3895" w:rsidP="00AF7F11">
      <w:pPr>
        <w:ind w:right="-720"/>
      </w:pPr>
      <w:r>
        <w:t>Guerilla warfare</w:t>
      </w:r>
      <w:r>
        <w:tab/>
      </w:r>
      <w:r>
        <w:tab/>
        <w:t>concert of Europe</w:t>
      </w:r>
      <w:r>
        <w:tab/>
      </w:r>
      <w:r>
        <w:tab/>
      </w:r>
      <w:proofErr w:type="spellStart"/>
      <w:r>
        <w:t>anticpate</w:t>
      </w:r>
      <w:proofErr w:type="spellEnd"/>
    </w:p>
    <w:p w:rsidR="008C3895" w:rsidRDefault="008C3895" w:rsidP="00AF7F11">
      <w:pPr>
        <w:ind w:right="-720"/>
      </w:pPr>
    </w:p>
    <w:p w:rsidR="008C3895" w:rsidRDefault="008C3895" w:rsidP="00AF7F11">
      <w:pPr>
        <w:ind w:right="-720"/>
      </w:pPr>
    </w:p>
    <w:p w:rsidR="008C3895" w:rsidRDefault="008C3895" w:rsidP="00AF7F11">
      <w:pPr>
        <w:ind w:right="-720"/>
      </w:pPr>
      <w:r>
        <w:t>Directions:</w:t>
      </w:r>
      <w:r>
        <w:tab/>
        <w:t xml:space="preserve">Please add these cultural literacy terms to your </w:t>
      </w:r>
      <w:proofErr w:type="spellStart"/>
      <w:r>
        <w:t>quizlet</w:t>
      </w:r>
      <w:proofErr w:type="spellEnd"/>
      <w:r>
        <w:t xml:space="preserve"> or flash card app.  Review vocabulary be</w:t>
      </w:r>
    </w:p>
    <w:p w:rsidR="008C3895" w:rsidRDefault="008C3895" w:rsidP="00AF7F11">
      <w:pPr>
        <w:ind w:right="-720"/>
      </w:pPr>
      <w:r>
        <w:tab/>
      </w:r>
      <w:r>
        <w:tab/>
        <w:t>Sections and prepared for a quiz on the above terms.  The q</w:t>
      </w:r>
      <w:r w:rsidR="005A01AE">
        <w:t xml:space="preserve">  </w:t>
      </w:r>
      <w:bookmarkStart w:id="0" w:name="_GoBack"/>
      <w:bookmarkEnd w:id="0"/>
      <w:proofErr w:type="spellStart"/>
      <w:r>
        <w:t>uiz</w:t>
      </w:r>
      <w:proofErr w:type="spellEnd"/>
      <w:r>
        <w:t xml:space="preserve"> will be announced in advance </w:t>
      </w:r>
    </w:p>
    <w:p w:rsidR="00AF7F11" w:rsidRDefault="00AF7F11" w:rsidP="00AF7F11">
      <w:pPr>
        <w:ind w:right="-720"/>
      </w:pPr>
    </w:p>
    <w:p w:rsidR="00AF7F11" w:rsidRDefault="00AF7F11" w:rsidP="00AF7F11">
      <w:pPr>
        <w:ind w:right="-720"/>
      </w:pPr>
      <w:r>
        <w:lastRenderedPageBreak/>
        <w:tab/>
      </w:r>
      <w:r>
        <w:tab/>
      </w:r>
    </w:p>
    <w:p w:rsidR="00AF7F11" w:rsidRDefault="00AF7F11" w:rsidP="00AF7F11">
      <w:pPr>
        <w:ind w:right="-720"/>
      </w:pPr>
    </w:p>
    <w:sectPr w:rsidR="00AF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11"/>
    <w:rsid w:val="005A01AE"/>
    <w:rsid w:val="008C3895"/>
    <w:rsid w:val="00AF7F11"/>
    <w:rsid w:val="00D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Andrew F.</dc:creator>
  <cp:lastModifiedBy>King, Andrew F.</cp:lastModifiedBy>
  <cp:revision>1</cp:revision>
  <cp:lastPrinted>2014-10-01T11:44:00Z</cp:lastPrinted>
  <dcterms:created xsi:type="dcterms:W3CDTF">2014-10-01T11:29:00Z</dcterms:created>
  <dcterms:modified xsi:type="dcterms:W3CDTF">2014-10-01T13:59:00Z</dcterms:modified>
</cp:coreProperties>
</file>